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23" w:rsidRPr="00567823" w:rsidRDefault="00567823" w:rsidP="00567823">
      <w:pPr>
        <w:ind w:left="10348"/>
        <w:jc w:val="center"/>
        <w:rPr>
          <w:sz w:val="28"/>
          <w:szCs w:val="28"/>
        </w:rPr>
      </w:pPr>
      <w:r w:rsidRPr="00567823">
        <w:rPr>
          <w:sz w:val="28"/>
          <w:szCs w:val="28"/>
        </w:rPr>
        <w:t>Приложение</w:t>
      </w:r>
    </w:p>
    <w:p w:rsidR="00567823" w:rsidRDefault="00567823" w:rsidP="00567823">
      <w:pPr>
        <w:spacing w:before="120"/>
        <w:ind w:left="10348"/>
        <w:rPr>
          <w:sz w:val="28"/>
          <w:szCs w:val="28"/>
        </w:rPr>
      </w:pPr>
      <w:r w:rsidRPr="00567823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:rsidR="00567823" w:rsidRDefault="00567823" w:rsidP="00567823">
      <w:pPr>
        <w:ind w:left="10348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567823" w:rsidRPr="00567823" w:rsidRDefault="00567823" w:rsidP="00567823">
      <w:pPr>
        <w:ind w:left="10348"/>
        <w:rPr>
          <w:sz w:val="28"/>
          <w:szCs w:val="28"/>
        </w:rPr>
      </w:pPr>
      <w:r>
        <w:rPr>
          <w:sz w:val="28"/>
          <w:szCs w:val="28"/>
        </w:rPr>
        <w:t>от</w:t>
      </w:r>
      <w:r w:rsidR="00103C36">
        <w:rPr>
          <w:sz w:val="28"/>
          <w:szCs w:val="28"/>
        </w:rPr>
        <w:t xml:space="preserve"> 20.11.2020 № 1172</w:t>
      </w:r>
      <w:bookmarkStart w:id="0" w:name="_GoBack"/>
      <w:bookmarkEnd w:id="0"/>
    </w:p>
    <w:p w:rsidR="00567823" w:rsidRPr="00567823" w:rsidRDefault="00567823" w:rsidP="00567823">
      <w:pPr>
        <w:rPr>
          <w:sz w:val="28"/>
          <w:szCs w:val="28"/>
        </w:rPr>
      </w:pPr>
    </w:p>
    <w:p w:rsidR="00567823" w:rsidRPr="00567823" w:rsidRDefault="00567823" w:rsidP="00567823">
      <w:pPr>
        <w:rPr>
          <w:sz w:val="28"/>
          <w:szCs w:val="28"/>
        </w:rPr>
      </w:pPr>
    </w:p>
    <w:p w:rsidR="00567823" w:rsidRPr="00567823" w:rsidRDefault="00567823" w:rsidP="00567823">
      <w:pPr>
        <w:spacing w:line="240" w:lineRule="exact"/>
        <w:jc w:val="center"/>
        <w:rPr>
          <w:rFonts w:eastAsia="Calibri"/>
          <w:b/>
          <w:sz w:val="28"/>
          <w:szCs w:val="28"/>
        </w:rPr>
      </w:pPr>
      <w:r w:rsidRPr="00567823">
        <w:rPr>
          <w:rFonts w:eastAsia="Calibri"/>
          <w:b/>
          <w:sz w:val="28"/>
          <w:szCs w:val="28"/>
        </w:rPr>
        <w:t>КАЛЕНДАРНЫЙ ПЛАН</w:t>
      </w:r>
    </w:p>
    <w:p w:rsidR="00567823" w:rsidRPr="00567823" w:rsidRDefault="00567823" w:rsidP="00567823">
      <w:pPr>
        <w:spacing w:before="120" w:line="240" w:lineRule="exact"/>
        <w:jc w:val="center"/>
        <w:rPr>
          <w:rFonts w:eastAsia="Calibri"/>
          <w:b/>
          <w:sz w:val="28"/>
          <w:szCs w:val="28"/>
        </w:rPr>
      </w:pPr>
      <w:r w:rsidRPr="00567823">
        <w:rPr>
          <w:rFonts w:eastAsia="Calibri"/>
          <w:b/>
          <w:sz w:val="28"/>
          <w:szCs w:val="28"/>
        </w:rPr>
        <w:t>официальных физкультурных мероприятий и спортивных мероприятий</w:t>
      </w:r>
      <w:r>
        <w:rPr>
          <w:rFonts w:eastAsia="Calibri"/>
          <w:b/>
          <w:sz w:val="28"/>
          <w:szCs w:val="28"/>
        </w:rPr>
        <w:t xml:space="preserve"> Чудовского муниципального района</w:t>
      </w:r>
      <w:r w:rsidRPr="00567823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   </w:t>
      </w:r>
      <w:r w:rsidRPr="00567823">
        <w:rPr>
          <w:rFonts w:eastAsia="Calibri"/>
          <w:b/>
          <w:sz w:val="28"/>
          <w:szCs w:val="28"/>
        </w:rPr>
        <w:t xml:space="preserve"> на 20__ год</w:t>
      </w:r>
    </w:p>
    <w:p w:rsidR="00567823" w:rsidRPr="00567823" w:rsidRDefault="00567823" w:rsidP="00567823">
      <w:pPr>
        <w:spacing w:line="240" w:lineRule="exact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3446"/>
        <w:gridCol w:w="4776"/>
      </w:tblGrid>
      <w:tr w:rsidR="00567823" w:rsidRPr="00567823" w:rsidTr="00567823">
        <w:tc>
          <w:tcPr>
            <w:tcW w:w="817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 xml:space="preserve">№ </w:t>
            </w:r>
            <w:proofErr w:type="gramStart"/>
            <w:r w:rsidRPr="00567823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567823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5528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44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>Срок и место проведения</w:t>
            </w:r>
          </w:p>
        </w:tc>
        <w:tc>
          <w:tcPr>
            <w:tcW w:w="477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>Ответственные исполнители</w:t>
            </w:r>
          </w:p>
        </w:tc>
      </w:tr>
      <w:tr w:rsidR="00567823" w:rsidRPr="00567823" w:rsidTr="00567823">
        <w:tc>
          <w:tcPr>
            <w:tcW w:w="14567" w:type="dxa"/>
            <w:gridSpan w:val="4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>I. Физкультурные и комплексные мероприятия</w:t>
            </w:r>
          </w:p>
        </w:tc>
      </w:tr>
      <w:tr w:rsidR="00567823" w:rsidRPr="00567823" w:rsidTr="00567823">
        <w:tc>
          <w:tcPr>
            <w:tcW w:w="817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4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7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567823" w:rsidRPr="00567823" w:rsidTr="00567823">
        <w:tc>
          <w:tcPr>
            <w:tcW w:w="14567" w:type="dxa"/>
            <w:gridSpan w:val="4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>II. Соревнования по видам спорта</w:t>
            </w:r>
          </w:p>
        </w:tc>
      </w:tr>
      <w:tr w:rsidR="00567823" w:rsidRPr="00567823" w:rsidTr="00567823">
        <w:tc>
          <w:tcPr>
            <w:tcW w:w="817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4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7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567823" w:rsidRPr="00567823" w:rsidTr="00567823">
        <w:tc>
          <w:tcPr>
            <w:tcW w:w="14567" w:type="dxa"/>
            <w:gridSpan w:val="4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>III. Спортивные мероприятия для инвалидов</w:t>
            </w:r>
          </w:p>
        </w:tc>
      </w:tr>
      <w:tr w:rsidR="00567823" w:rsidRPr="00567823" w:rsidTr="00567823">
        <w:tc>
          <w:tcPr>
            <w:tcW w:w="817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4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7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567823" w:rsidRPr="00567823" w:rsidTr="00567823">
        <w:tc>
          <w:tcPr>
            <w:tcW w:w="14567" w:type="dxa"/>
            <w:gridSpan w:val="4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7823">
              <w:rPr>
                <w:rFonts w:eastAsia="Calibri"/>
                <w:sz w:val="28"/>
                <w:szCs w:val="28"/>
              </w:rPr>
              <w:t>IV. Военно-прикладные и служебно-прикладные виды спорта</w:t>
            </w:r>
          </w:p>
        </w:tc>
      </w:tr>
      <w:tr w:rsidR="00567823" w:rsidRPr="00567823" w:rsidTr="00567823">
        <w:tc>
          <w:tcPr>
            <w:tcW w:w="817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4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76" w:type="dxa"/>
            <w:shd w:val="clear" w:color="auto" w:fill="auto"/>
          </w:tcPr>
          <w:p w:rsidR="00567823" w:rsidRPr="00567823" w:rsidRDefault="00567823" w:rsidP="00567823">
            <w:pPr>
              <w:spacing w:before="120" w:line="240" w:lineRule="exact"/>
              <w:rPr>
                <w:rFonts w:eastAsia="Calibri"/>
                <w:sz w:val="28"/>
                <w:szCs w:val="28"/>
              </w:rPr>
            </w:pPr>
          </w:p>
        </w:tc>
      </w:tr>
    </w:tbl>
    <w:p w:rsidR="00567823" w:rsidRPr="00567823" w:rsidRDefault="00567823" w:rsidP="00567823">
      <w:pPr>
        <w:rPr>
          <w:sz w:val="28"/>
          <w:szCs w:val="28"/>
        </w:rPr>
      </w:pPr>
    </w:p>
    <w:p w:rsidR="003D3610" w:rsidRPr="00567823" w:rsidRDefault="00567823" w:rsidP="0056782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sectPr w:rsidR="003D3610" w:rsidRPr="00567823" w:rsidSect="00567823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23"/>
    <w:rsid w:val="00103C36"/>
    <w:rsid w:val="003D3610"/>
    <w:rsid w:val="0056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445</Characters>
  <Application>Microsoft Office Word</Application>
  <DocSecurity>0</DocSecurity>
  <Lines>3</Lines>
  <Paragraphs>1</Paragraphs>
  <ScaleCrop>false</ScaleCrop>
  <Company>SPecialiST RePack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2</cp:revision>
  <dcterms:created xsi:type="dcterms:W3CDTF">2020-11-16T08:40:00Z</dcterms:created>
  <dcterms:modified xsi:type="dcterms:W3CDTF">2020-11-20T09:22:00Z</dcterms:modified>
</cp:coreProperties>
</file>